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1058D" w14:textId="77777777" w:rsidR="00864649" w:rsidRPr="006E7EC9" w:rsidRDefault="00864649" w:rsidP="00864649">
      <w:pPr>
        <w:ind w:right="5244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</w:t>
      </w:r>
    </w:p>
    <w:p w14:paraId="780EBC06" w14:textId="77777777" w:rsidR="00864649" w:rsidRPr="00631B27" w:rsidRDefault="00864649" w:rsidP="00864649">
      <w:pPr>
        <w:ind w:right="5953"/>
        <w:rPr>
          <w:rFonts w:ascii="Tahoma" w:hAnsi="Tahoma" w:cs="Tahoma"/>
          <w:sz w:val="16"/>
          <w:szCs w:val="16"/>
        </w:rPr>
      </w:pPr>
      <w:r w:rsidRPr="00631B27">
        <w:rPr>
          <w:rFonts w:ascii="Tahoma" w:hAnsi="Tahoma" w:cs="Tahoma"/>
          <w:sz w:val="16"/>
          <w:szCs w:val="16"/>
        </w:rPr>
        <w:t>pełna nazwa/firma, adres Wykonawcy/</w:t>
      </w:r>
    </w:p>
    <w:p w14:paraId="68502F28" w14:textId="77777777" w:rsidR="00864649" w:rsidRPr="00631B27" w:rsidRDefault="00864649" w:rsidP="00864649">
      <w:pPr>
        <w:ind w:right="5953"/>
        <w:rPr>
          <w:rFonts w:ascii="Tahoma" w:hAnsi="Tahoma" w:cs="Tahoma"/>
          <w:i/>
          <w:sz w:val="16"/>
          <w:szCs w:val="16"/>
        </w:rPr>
      </w:pPr>
      <w:r w:rsidRPr="00631B27">
        <w:rPr>
          <w:rFonts w:ascii="Tahoma" w:hAnsi="Tahoma" w:cs="Tahoma"/>
          <w:bCs/>
          <w:sz w:val="16"/>
          <w:szCs w:val="16"/>
        </w:rPr>
        <w:t>Wykonawców wspólnie ubiegających się o udzielenie zamówienia</w:t>
      </w:r>
    </w:p>
    <w:p w14:paraId="6D48AC85" w14:textId="7DB08D14" w:rsidR="00864649" w:rsidRPr="00924506" w:rsidRDefault="00864649" w:rsidP="00864649">
      <w:pPr>
        <w:pStyle w:val="Zwykytekst"/>
        <w:spacing w:before="120"/>
        <w:jc w:val="both"/>
        <w:rPr>
          <w:rFonts w:ascii="Arial Narrow" w:hAnsi="Arial Narrow" w:cs="Arial Narrow"/>
          <w:bCs/>
          <w:sz w:val="24"/>
          <w:szCs w:val="24"/>
        </w:rPr>
      </w:pPr>
      <w:r>
        <w:rPr>
          <w:rFonts w:ascii="Tahoma" w:hAnsi="Tahoma" w:cs="Tahoma"/>
          <w:b/>
        </w:rPr>
        <w:t xml:space="preserve">WYKAZ OSÓB </w:t>
      </w:r>
      <w:r w:rsidRPr="00924506">
        <w:rPr>
          <w:rFonts w:ascii="Tahoma" w:hAnsi="Tahoma" w:cs="Tahoma"/>
          <w:bCs/>
        </w:rPr>
        <w:t>składany w postępowaniu pn.:</w:t>
      </w:r>
    </w:p>
    <w:p w14:paraId="01D02F25" w14:textId="1204AD38" w:rsidR="00854CE2" w:rsidRDefault="00854CE2" w:rsidP="00854CE2">
      <w:pPr>
        <w:jc w:val="both"/>
        <w:rPr>
          <w:rFonts w:ascii="Tahoma" w:hAnsi="Tahoma" w:cs="Tahoma"/>
          <w:b/>
          <w:sz w:val="22"/>
          <w:szCs w:val="22"/>
        </w:rPr>
      </w:pPr>
      <w:r w:rsidRPr="00EB3C52">
        <w:rPr>
          <w:rFonts w:ascii="Tahoma" w:hAnsi="Tahoma" w:cs="Tahoma"/>
          <w:b/>
          <w:sz w:val="22"/>
          <w:szCs w:val="22"/>
        </w:rPr>
        <w:t xml:space="preserve">Remont dachów z pokryciem ceramicznym wraz z wykonaniem instalacji odgromowej w budynkach mieszkalnych wielorodzinnych przy ul. Narciarskiej </w:t>
      </w:r>
      <w:proofErr w:type="gramStart"/>
      <w:r w:rsidRPr="00EB3C52">
        <w:rPr>
          <w:rFonts w:ascii="Tahoma" w:hAnsi="Tahoma" w:cs="Tahoma"/>
          <w:b/>
          <w:sz w:val="22"/>
          <w:szCs w:val="22"/>
        </w:rPr>
        <w:t xml:space="preserve">18 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Pr="00EB3C52">
        <w:rPr>
          <w:rFonts w:ascii="Tahoma" w:hAnsi="Tahoma" w:cs="Tahoma"/>
          <w:b/>
          <w:sz w:val="22"/>
          <w:szCs w:val="22"/>
        </w:rPr>
        <w:t>i</w:t>
      </w:r>
      <w:proofErr w:type="gramEnd"/>
      <w:r w:rsidRPr="00EB3C52">
        <w:rPr>
          <w:rFonts w:ascii="Tahoma" w:hAnsi="Tahoma" w:cs="Tahoma"/>
          <w:b/>
          <w:sz w:val="22"/>
          <w:szCs w:val="22"/>
        </w:rPr>
        <w:t xml:space="preserve"> ul. Kwiatowej 2 w Elblągu (z podziałem na części).</w:t>
      </w:r>
    </w:p>
    <w:p w14:paraId="574EE7F9" w14:textId="77777777" w:rsidR="00444DC5" w:rsidRDefault="00444DC5" w:rsidP="00444DC5">
      <w:pPr>
        <w:jc w:val="both"/>
        <w:rPr>
          <w:rFonts w:ascii="Tahoma" w:hAnsi="Tahoma" w:cs="Tahoma"/>
          <w:bCs/>
        </w:rPr>
      </w:pPr>
    </w:p>
    <w:p w14:paraId="4A6CD505" w14:textId="77777777" w:rsidR="00F8275B" w:rsidRPr="007727F5" w:rsidRDefault="00F8275B" w:rsidP="00F8275B">
      <w:pPr>
        <w:jc w:val="both"/>
        <w:rPr>
          <w:rFonts w:ascii="Tahoma" w:hAnsi="Tahoma" w:cs="Tahoma"/>
          <w:bCs/>
        </w:rPr>
      </w:pPr>
      <w:r w:rsidRPr="007727F5">
        <w:rPr>
          <w:rFonts w:ascii="Tahoma" w:hAnsi="Tahoma" w:cs="Tahoma"/>
          <w:b/>
          <w:bCs/>
        </w:rPr>
        <w:t>Część nr 1</w:t>
      </w:r>
      <w:r w:rsidRPr="007727F5">
        <w:rPr>
          <w:rFonts w:ascii="Tahoma" w:hAnsi="Tahoma" w:cs="Tahoma"/>
        </w:rPr>
        <w:t xml:space="preserve"> – </w:t>
      </w:r>
      <w:bookmarkStart w:id="0" w:name="_Hlk224892519"/>
      <w:bookmarkStart w:id="1" w:name="_Hlk203997395"/>
      <w:r w:rsidRPr="007727F5">
        <w:rPr>
          <w:rFonts w:ascii="Tahoma" w:hAnsi="Tahoma" w:cs="Tahoma"/>
          <w:bCs/>
        </w:rPr>
        <w:t>Remont dachu budynku mieszkalnego wielorodzinnego przy ul. Narciarskiej 18 w Elblągu, realizowany na podstawie posiadanej dokumentacji projektowej, obejmujący wymianę pokrycia dachowego oraz wykonanie instalacji odgromowej.</w:t>
      </w:r>
      <w:bookmarkEnd w:id="0"/>
    </w:p>
    <w:bookmarkEnd w:id="1"/>
    <w:p w14:paraId="4C3500E0" w14:textId="77777777" w:rsidR="00F8275B" w:rsidRPr="00E959B8" w:rsidRDefault="00F8275B" w:rsidP="00F8275B">
      <w:pPr>
        <w:jc w:val="both"/>
        <w:rPr>
          <w:rFonts w:ascii="Tahoma" w:hAnsi="Tahoma" w:cs="Tahoma"/>
        </w:rPr>
      </w:pPr>
    </w:p>
    <w:p w14:paraId="286F65F9" w14:textId="77777777" w:rsidR="00F8275B" w:rsidRPr="000A0B2B" w:rsidRDefault="00F8275B" w:rsidP="00F8275B">
      <w:pPr>
        <w:pStyle w:val="Standard"/>
        <w:spacing w:after="141" w:line="264" w:lineRule="auto"/>
        <w:ind w:right="139"/>
        <w:jc w:val="both"/>
        <w:rPr>
          <w:rFonts w:ascii="Tahoma" w:hAnsi="Tahoma" w:cs="Tahoma"/>
          <w:bCs/>
        </w:rPr>
      </w:pPr>
      <w:r w:rsidRPr="00E959B8">
        <w:rPr>
          <w:rFonts w:ascii="Tahoma" w:hAnsi="Tahoma" w:cs="Tahoma"/>
          <w:b/>
          <w:bCs/>
        </w:rPr>
        <w:t>C</w:t>
      </w:r>
      <w:r w:rsidRPr="007727F5">
        <w:rPr>
          <w:rFonts w:ascii="Tahoma" w:hAnsi="Tahoma" w:cs="Tahoma"/>
          <w:b/>
          <w:bCs/>
        </w:rPr>
        <w:t>zęść nr 2</w:t>
      </w:r>
      <w:r w:rsidRPr="007727F5">
        <w:rPr>
          <w:rFonts w:ascii="Tahoma" w:hAnsi="Tahoma" w:cs="Tahoma"/>
        </w:rPr>
        <w:t xml:space="preserve"> - </w:t>
      </w:r>
      <w:r w:rsidRPr="000A0B2B">
        <w:rPr>
          <w:rFonts w:ascii="Tahoma" w:hAnsi="Tahoma" w:cs="Tahoma"/>
          <w:bCs/>
        </w:rPr>
        <w:t>Wykonanie dokumentacji projektowej i na jej podstawie wykonanie robót budowlanych w zakresie wymiany pokrycia ceramicznego dachu w budynku mieszkalnym wielorodzinnym przy ulicy Kwiatowej 2 w Elblągu będącym w administrowaniu Zarządu Budynków Komunalnych w Elblągu.</w:t>
      </w:r>
    </w:p>
    <w:p w14:paraId="7E2871EC" w14:textId="49659D0C" w:rsidR="008730CA" w:rsidRPr="008730CA" w:rsidRDefault="008730CA" w:rsidP="008730CA">
      <w:pPr>
        <w:jc w:val="both"/>
        <w:rPr>
          <w:rStyle w:val="FontStyle43"/>
          <w:rFonts w:ascii="Tahoma" w:hAnsi="Tahoma" w:cs="Tahoma"/>
          <w:sz w:val="20"/>
          <w:szCs w:val="20"/>
        </w:rPr>
      </w:pPr>
      <w:bookmarkStart w:id="2" w:name="_Hlk193179095"/>
      <w:r w:rsidRPr="005F0B3D">
        <w:rPr>
          <w:rFonts w:ascii="Tahoma" w:hAnsi="Tahoma" w:cs="Tahoma"/>
        </w:rPr>
        <w:t xml:space="preserve">Warunkiem udziału w postępowaniu jest dysponowanie wykwalifikowaną kadrą, niezbędną do realizacji </w:t>
      </w:r>
      <w:r w:rsidRPr="008730CA">
        <w:rPr>
          <w:rFonts w:ascii="Tahoma" w:hAnsi="Tahoma" w:cs="Tahoma"/>
        </w:rPr>
        <w:t xml:space="preserve">zamówienia. Osoby wyznaczone do realizacji zamówienia muszą posiadać wymagane uprawnienia </w:t>
      </w:r>
      <w:r w:rsidR="008B7E9C">
        <w:rPr>
          <w:rFonts w:ascii="Tahoma" w:hAnsi="Tahoma" w:cs="Tahoma"/>
        </w:rPr>
        <w:t xml:space="preserve">          </w:t>
      </w:r>
      <w:r w:rsidRPr="008730CA">
        <w:rPr>
          <w:rFonts w:ascii="Tahoma" w:hAnsi="Tahoma" w:cs="Tahoma"/>
        </w:rPr>
        <w:t>w swojej branży, tj.</w:t>
      </w:r>
      <w:r w:rsidRPr="008730CA">
        <w:rPr>
          <w:rStyle w:val="FontStyle43"/>
          <w:rFonts w:ascii="Tahoma" w:hAnsi="Tahoma" w:cs="Tahoma"/>
          <w:sz w:val="20"/>
          <w:szCs w:val="20"/>
        </w:rPr>
        <w:t>:</w:t>
      </w:r>
    </w:p>
    <w:p w14:paraId="70A76491" w14:textId="77777777" w:rsidR="008730CA" w:rsidRPr="008730CA" w:rsidRDefault="008730CA" w:rsidP="008730CA">
      <w:pPr>
        <w:jc w:val="both"/>
        <w:rPr>
          <w:rStyle w:val="FontStyle43"/>
          <w:rFonts w:ascii="Tahoma" w:hAnsi="Tahoma" w:cs="Tahoma"/>
          <w:b/>
          <w:bCs/>
          <w:sz w:val="20"/>
          <w:szCs w:val="20"/>
        </w:rPr>
      </w:pPr>
      <w:r w:rsidRPr="008730CA">
        <w:rPr>
          <w:rStyle w:val="FontStyle43"/>
          <w:rFonts w:ascii="Tahoma" w:hAnsi="Tahoma" w:cs="Tahoma"/>
          <w:b/>
          <w:bCs/>
          <w:sz w:val="20"/>
          <w:szCs w:val="20"/>
        </w:rPr>
        <w:t>Warunek dla obu części zamówienia:</w:t>
      </w:r>
    </w:p>
    <w:p w14:paraId="60C9F600" w14:textId="77777777" w:rsidR="008730CA" w:rsidRPr="008730CA" w:rsidRDefault="008730CA" w:rsidP="008730CA">
      <w:pPr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ascii="Tahoma" w:hAnsi="Tahoma" w:cs="Tahoma"/>
        </w:rPr>
      </w:pPr>
      <w:r w:rsidRPr="008730CA">
        <w:rPr>
          <w:rFonts w:ascii="Tahoma" w:hAnsi="Tahoma" w:cs="Tahoma"/>
          <w:b/>
          <w:bCs/>
        </w:rPr>
        <w:t xml:space="preserve">kierownik budowy </w:t>
      </w:r>
      <w:r w:rsidRPr="008730CA">
        <w:rPr>
          <w:rFonts w:ascii="Tahoma" w:hAnsi="Tahoma" w:cs="Tahoma"/>
        </w:rPr>
        <w:t xml:space="preserve">- </w:t>
      </w:r>
      <w:bookmarkStart w:id="3" w:name="_Hlk192491435"/>
      <w:r w:rsidRPr="008730CA">
        <w:rPr>
          <w:rFonts w:ascii="Tahoma" w:hAnsi="Tahoma" w:cs="Tahoma"/>
        </w:rPr>
        <w:t xml:space="preserve">uprawnienia budowalne w specjalności </w:t>
      </w:r>
      <w:bookmarkEnd w:id="3"/>
      <w:r w:rsidRPr="008730CA">
        <w:rPr>
          <w:rFonts w:ascii="Tahoma" w:hAnsi="Tahoma" w:cs="Tahoma"/>
        </w:rPr>
        <w:t>konstrukcyjno-budowlanej oraz będącą członkiem właściwych izb samorządu zawodowego</w:t>
      </w:r>
      <w:r w:rsidRPr="008730CA">
        <w:rPr>
          <w:rFonts w:ascii="Tahoma" w:hAnsi="Tahoma" w:cs="Tahoma"/>
          <w:b/>
          <w:bCs/>
        </w:rPr>
        <w:t xml:space="preserve"> </w:t>
      </w:r>
    </w:p>
    <w:p w14:paraId="3EEF4A6C" w14:textId="77777777" w:rsidR="008730CA" w:rsidRPr="008730CA" w:rsidRDefault="008730CA" w:rsidP="008730CA">
      <w:pPr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ascii="Tahoma" w:hAnsi="Tahoma" w:cs="Tahoma"/>
        </w:rPr>
      </w:pPr>
      <w:r w:rsidRPr="008730CA">
        <w:rPr>
          <w:rStyle w:val="FontStyle43"/>
          <w:rFonts w:ascii="Tahoma" w:hAnsi="Tahoma" w:cs="Tahoma"/>
          <w:b/>
          <w:bCs/>
          <w:sz w:val="20"/>
          <w:szCs w:val="20"/>
        </w:rPr>
        <w:t>kierownik robót</w:t>
      </w:r>
      <w:r w:rsidRPr="008730CA">
        <w:rPr>
          <w:rStyle w:val="FontStyle43"/>
          <w:rFonts w:ascii="Tahoma" w:hAnsi="Tahoma" w:cs="Tahoma"/>
          <w:sz w:val="20"/>
          <w:szCs w:val="20"/>
        </w:rPr>
        <w:t xml:space="preserve"> </w:t>
      </w:r>
      <w:r w:rsidRPr="008730CA">
        <w:rPr>
          <w:rStyle w:val="FontStyle43"/>
          <w:rFonts w:ascii="Tahoma" w:hAnsi="Tahoma" w:cs="Tahoma"/>
          <w:b/>
          <w:bCs/>
          <w:sz w:val="20"/>
          <w:szCs w:val="20"/>
        </w:rPr>
        <w:t>elektrycznych</w:t>
      </w:r>
      <w:r w:rsidRPr="008730CA">
        <w:rPr>
          <w:rStyle w:val="FontStyle43"/>
          <w:rFonts w:ascii="Tahoma" w:hAnsi="Tahoma" w:cs="Tahoma"/>
          <w:sz w:val="20"/>
          <w:szCs w:val="20"/>
        </w:rPr>
        <w:t xml:space="preserve"> - uprawnienia budowlane o specjalności instalacyjnej w zakresie instalacji sieci i urządzeń elektrycznych i elektroenergetycznych </w:t>
      </w:r>
      <w:r w:rsidRPr="008730CA">
        <w:rPr>
          <w:rFonts w:ascii="Tahoma" w:hAnsi="Tahoma" w:cs="Tahoma"/>
        </w:rPr>
        <w:t>oraz będącą członkiem właściwych izb samorządu zawodowego</w:t>
      </w:r>
      <w:r w:rsidRPr="008730CA">
        <w:rPr>
          <w:rFonts w:ascii="Tahoma" w:hAnsi="Tahoma" w:cs="Tahoma"/>
          <w:b/>
          <w:bCs/>
        </w:rPr>
        <w:t xml:space="preserve"> </w:t>
      </w:r>
    </w:p>
    <w:p w14:paraId="0C80B492" w14:textId="77777777" w:rsidR="008730CA" w:rsidRPr="008730CA" w:rsidRDefault="008730CA" w:rsidP="008730CA">
      <w:pPr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ascii="Tahoma" w:hAnsi="Tahoma" w:cs="Tahoma"/>
        </w:rPr>
      </w:pPr>
      <w:r w:rsidRPr="008730CA">
        <w:rPr>
          <w:rFonts w:ascii="Tahoma" w:hAnsi="Tahoma" w:cs="Tahoma"/>
          <w:b/>
          <w:bCs/>
        </w:rPr>
        <w:t>2 osoby</w:t>
      </w:r>
      <w:r w:rsidRPr="008730CA">
        <w:rPr>
          <w:rFonts w:ascii="Tahoma" w:hAnsi="Tahoma" w:cs="Tahoma"/>
        </w:rPr>
        <w:t xml:space="preserve"> posiadające odpowiednie uprawnienia w zakresie sieci, </w:t>
      </w:r>
      <w:proofErr w:type="gramStart"/>
      <w:r w:rsidRPr="008730CA">
        <w:rPr>
          <w:rFonts w:ascii="Tahoma" w:hAnsi="Tahoma" w:cs="Tahoma"/>
        </w:rPr>
        <w:t>instalacji  i</w:t>
      </w:r>
      <w:proofErr w:type="gramEnd"/>
      <w:r w:rsidRPr="008730CA">
        <w:rPr>
          <w:rFonts w:ascii="Tahoma" w:hAnsi="Tahoma" w:cs="Tahoma"/>
        </w:rPr>
        <w:t xml:space="preserve"> urządzeń elektrycznych i elektro-energetycznych (uprawnienia elektryczne typu „E” i „D”).  </w:t>
      </w:r>
    </w:p>
    <w:p w14:paraId="409BFD29" w14:textId="77777777" w:rsidR="008730CA" w:rsidRPr="008730CA" w:rsidRDefault="008730CA" w:rsidP="008730CA">
      <w:pPr>
        <w:numPr>
          <w:ilvl w:val="0"/>
          <w:numId w:val="5"/>
        </w:numPr>
        <w:ind w:left="567" w:hanging="283"/>
        <w:rPr>
          <w:rFonts w:ascii="Tahoma" w:hAnsi="Tahoma" w:cs="Tahoma"/>
        </w:rPr>
      </w:pPr>
      <w:r w:rsidRPr="008730CA">
        <w:rPr>
          <w:rFonts w:ascii="Tahoma" w:hAnsi="Tahoma" w:cs="Tahoma"/>
        </w:rPr>
        <w:t>1 osoba musi posiadać uprawnienie co najmniej dozorowe typu „D”</w:t>
      </w:r>
    </w:p>
    <w:p w14:paraId="2DB82D2B" w14:textId="1294AAB1" w:rsidR="00924506" w:rsidRDefault="008730CA" w:rsidP="008730CA">
      <w:pPr>
        <w:numPr>
          <w:ilvl w:val="0"/>
          <w:numId w:val="5"/>
        </w:numPr>
        <w:ind w:left="567" w:hanging="283"/>
        <w:rPr>
          <w:rFonts w:ascii="Tahoma" w:hAnsi="Tahoma" w:cs="Tahoma"/>
        </w:rPr>
      </w:pPr>
      <w:r w:rsidRPr="008730CA">
        <w:rPr>
          <w:rFonts w:ascii="Tahoma" w:hAnsi="Tahoma" w:cs="Tahoma"/>
        </w:rPr>
        <w:t>1 osoba musi posiadać uprawnienie najmniej eksploatacyjne typu „E”</w:t>
      </w:r>
    </w:p>
    <w:p w14:paraId="06D6D487" w14:textId="72866830" w:rsidR="00F5136A" w:rsidRPr="00F5136A" w:rsidRDefault="00F5136A" w:rsidP="00F5136A">
      <w:pPr>
        <w:jc w:val="both"/>
        <w:rPr>
          <w:rFonts w:ascii="Tahoma" w:hAnsi="Tahoma" w:cs="Tahoma"/>
          <w:b/>
          <w:bCs/>
        </w:rPr>
      </w:pPr>
      <w:r w:rsidRPr="00F5136A">
        <w:rPr>
          <w:rStyle w:val="FontStyle43"/>
          <w:rFonts w:ascii="Tahoma" w:hAnsi="Tahoma" w:cs="Tahoma"/>
          <w:b/>
          <w:bCs/>
          <w:sz w:val="20"/>
          <w:szCs w:val="20"/>
        </w:rPr>
        <w:t xml:space="preserve">Warunek dla </w:t>
      </w:r>
      <w:r>
        <w:rPr>
          <w:rStyle w:val="FontStyle43"/>
          <w:rFonts w:ascii="Tahoma" w:hAnsi="Tahoma" w:cs="Tahoma"/>
          <w:b/>
          <w:bCs/>
          <w:sz w:val="20"/>
          <w:szCs w:val="20"/>
        </w:rPr>
        <w:t>C</w:t>
      </w:r>
      <w:r w:rsidRPr="00F5136A">
        <w:rPr>
          <w:rStyle w:val="FontStyle43"/>
          <w:rFonts w:ascii="Tahoma" w:hAnsi="Tahoma" w:cs="Tahoma"/>
          <w:b/>
          <w:bCs/>
          <w:sz w:val="20"/>
          <w:szCs w:val="20"/>
        </w:rPr>
        <w:t xml:space="preserve">zęści </w:t>
      </w:r>
      <w:r>
        <w:rPr>
          <w:rStyle w:val="FontStyle43"/>
          <w:rFonts w:ascii="Tahoma" w:hAnsi="Tahoma" w:cs="Tahoma"/>
          <w:b/>
          <w:bCs/>
          <w:sz w:val="20"/>
          <w:szCs w:val="20"/>
        </w:rPr>
        <w:t xml:space="preserve">Nr 2 </w:t>
      </w:r>
      <w:r w:rsidRPr="00F5136A">
        <w:rPr>
          <w:rStyle w:val="FontStyle43"/>
          <w:rFonts w:ascii="Tahoma" w:hAnsi="Tahoma" w:cs="Tahoma"/>
          <w:b/>
          <w:bCs/>
          <w:sz w:val="20"/>
          <w:szCs w:val="20"/>
        </w:rPr>
        <w:t>zamówienia:</w:t>
      </w:r>
    </w:p>
    <w:p w14:paraId="7AF625B5" w14:textId="03188316" w:rsidR="00F5136A" w:rsidRPr="008730CA" w:rsidRDefault="00F5136A" w:rsidP="00F5136A">
      <w:pPr>
        <w:tabs>
          <w:tab w:val="left" w:pos="284"/>
        </w:tabs>
        <w:ind w:left="426" w:hanging="426"/>
        <w:jc w:val="both"/>
        <w:rPr>
          <w:rFonts w:ascii="Tahoma" w:hAnsi="Tahoma" w:cs="Tahoma"/>
        </w:rPr>
      </w:pPr>
      <w:r w:rsidRPr="00F5136A">
        <w:rPr>
          <w:rFonts w:ascii="Tahoma" w:hAnsi="Tahoma" w:cs="Tahoma"/>
        </w:rPr>
        <w:t xml:space="preserve">- </w:t>
      </w:r>
      <w:r>
        <w:rPr>
          <w:rFonts w:ascii="Tahoma" w:hAnsi="Tahoma" w:cs="Tahoma"/>
        </w:rPr>
        <w:t xml:space="preserve">   </w:t>
      </w:r>
      <w:r w:rsidRPr="008730CA">
        <w:rPr>
          <w:rFonts w:ascii="Tahoma" w:hAnsi="Tahoma" w:cs="Tahoma"/>
          <w:b/>
          <w:bCs/>
        </w:rPr>
        <w:t>projektant</w:t>
      </w:r>
      <w:r w:rsidRPr="008730CA">
        <w:rPr>
          <w:rFonts w:ascii="Tahoma" w:hAnsi="Tahoma" w:cs="Tahoma"/>
        </w:rPr>
        <w:t xml:space="preserve"> - uprawnienia budowlane do projektowania w specjalności architektonicznej oraz będącą członkiem właściwych izb samorządu zawodowego,</w:t>
      </w:r>
    </w:p>
    <w:bookmarkEnd w:id="2"/>
    <w:p w14:paraId="69C1D811" w14:textId="77777777" w:rsidR="00E16E82" w:rsidRDefault="00E16E82" w:rsidP="00E16E82">
      <w:pPr>
        <w:pStyle w:val="Zwykytekst1"/>
        <w:rPr>
          <w:rFonts w:ascii="Arial" w:hAnsi="Arial" w:cs="Arial"/>
          <w:b/>
          <w:sz w:val="16"/>
          <w:szCs w:val="16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503"/>
        <w:gridCol w:w="1582"/>
        <w:gridCol w:w="1856"/>
        <w:gridCol w:w="2717"/>
        <w:gridCol w:w="2409"/>
      </w:tblGrid>
      <w:tr w:rsidR="00E16E82" w14:paraId="6DCC5C2B" w14:textId="77777777" w:rsidTr="00E16E82">
        <w:trPr>
          <w:trHeight w:val="1482"/>
        </w:trPr>
        <w:tc>
          <w:tcPr>
            <w:tcW w:w="503" w:type="dxa"/>
            <w:vAlign w:val="center"/>
          </w:tcPr>
          <w:p w14:paraId="0B4BB712" w14:textId="77777777" w:rsidR="00E16E82" w:rsidRPr="00D137E0" w:rsidRDefault="00E16E82" w:rsidP="00D02EB9">
            <w:pPr>
              <w:pStyle w:val="Zwykyteks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137E0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1582" w:type="dxa"/>
            <w:vAlign w:val="center"/>
          </w:tcPr>
          <w:p w14:paraId="72BAD1F4" w14:textId="77777777" w:rsidR="00E16E82" w:rsidRPr="00D52F64" w:rsidRDefault="00E16E82" w:rsidP="00E16E82">
            <w:pPr>
              <w:pStyle w:val="Zwykytek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F64">
              <w:rPr>
                <w:rFonts w:ascii="Tahoma" w:hAnsi="Tahoma" w:cs="Tahoma"/>
                <w:sz w:val="18"/>
                <w:szCs w:val="18"/>
              </w:rPr>
              <w:t>Imię i nazwisko</w:t>
            </w:r>
          </w:p>
        </w:tc>
        <w:tc>
          <w:tcPr>
            <w:tcW w:w="1856" w:type="dxa"/>
            <w:vAlign w:val="center"/>
          </w:tcPr>
          <w:p w14:paraId="04156220" w14:textId="77777777" w:rsidR="00E16E82" w:rsidRPr="00D52F64" w:rsidRDefault="00E16E82" w:rsidP="00E16E82">
            <w:pPr>
              <w:pStyle w:val="Zwykytek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F64">
              <w:rPr>
                <w:rFonts w:ascii="Tahoma" w:hAnsi="Tahoma" w:cs="Tahoma"/>
                <w:sz w:val="18"/>
                <w:szCs w:val="18"/>
              </w:rPr>
              <w:t>Kwalifikacje zawodowe -</w:t>
            </w:r>
          </w:p>
          <w:p w14:paraId="43620911" w14:textId="77777777" w:rsidR="00E16E82" w:rsidRPr="00D52F64" w:rsidRDefault="00E16E82" w:rsidP="00E16E82">
            <w:pPr>
              <w:pStyle w:val="Zwykytek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F64">
              <w:rPr>
                <w:rFonts w:ascii="Tahoma" w:hAnsi="Tahoma" w:cs="Tahoma"/>
                <w:sz w:val="18"/>
                <w:szCs w:val="18"/>
              </w:rPr>
              <w:t>uprawnienia</w:t>
            </w:r>
            <w:r w:rsidRPr="00D52F64">
              <w:rPr>
                <w:rFonts w:ascii="Tahoma" w:hAnsi="Tahoma" w:cs="Tahom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2717" w:type="dxa"/>
            <w:vAlign w:val="center"/>
          </w:tcPr>
          <w:p w14:paraId="37EBEFB0" w14:textId="77777777" w:rsidR="00E16E82" w:rsidRPr="00D52F64" w:rsidRDefault="00E16E82" w:rsidP="00E16E82">
            <w:pPr>
              <w:pStyle w:val="Zwykytekst"/>
              <w:ind w:left="-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F64">
              <w:rPr>
                <w:rFonts w:ascii="Tahoma" w:hAnsi="Tahoma" w:cs="Tahoma"/>
                <w:sz w:val="18"/>
                <w:szCs w:val="18"/>
              </w:rPr>
              <w:t>Zakres wykonywanych czynności</w:t>
            </w:r>
            <w:r>
              <w:rPr>
                <w:rFonts w:ascii="Tahoma" w:hAnsi="Tahoma" w:cs="Tahoma"/>
                <w:sz w:val="18"/>
                <w:szCs w:val="18"/>
              </w:rPr>
              <w:t xml:space="preserve"> w przedmiotowym postępowaniu</w:t>
            </w:r>
          </w:p>
        </w:tc>
        <w:tc>
          <w:tcPr>
            <w:tcW w:w="2409" w:type="dxa"/>
            <w:vAlign w:val="center"/>
          </w:tcPr>
          <w:p w14:paraId="7156FDB7" w14:textId="37C776B5" w:rsidR="00E16E82" w:rsidRPr="00D52F64" w:rsidRDefault="00E16E82" w:rsidP="00E16E82">
            <w:pPr>
              <w:pStyle w:val="Zwykytekst"/>
              <w:ind w:left="-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F64">
              <w:rPr>
                <w:rFonts w:ascii="Tahoma" w:hAnsi="Tahoma" w:cs="Tahoma"/>
                <w:sz w:val="18"/>
                <w:szCs w:val="18"/>
              </w:rPr>
              <w:t>Informacja</w:t>
            </w:r>
          </w:p>
          <w:p w14:paraId="315039F6" w14:textId="77777777" w:rsidR="00E16E82" w:rsidRPr="00D52F64" w:rsidRDefault="00E16E82" w:rsidP="00E16E82">
            <w:pPr>
              <w:pStyle w:val="Zwykytekst"/>
              <w:ind w:left="-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F64">
              <w:rPr>
                <w:rFonts w:ascii="Tahoma" w:hAnsi="Tahoma" w:cs="Tahoma"/>
                <w:sz w:val="18"/>
                <w:szCs w:val="18"/>
              </w:rPr>
              <w:t>o podstawie do dysponowania tymi osobami</w:t>
            </w:r>
            <w:r>
              <w:rPr>
                <w:rFonts w:ascii="Tahoma" w:hAnsi="Tahoma" w:cs="Tahoma"/>
                <w:sz w:val="18"/>
                <w:szCs w:val="18"/>
                <w:vertAlign w:val="superscript"/>
              </w:rPr>
              <w:t>3</w:t>
            </w:r>
            <w:r w:rsidRPr="00D52F64">
              <w:rPr>
                <w:rFonts w:ascii="Tahoma" w:hAnsi="Tahoma" w:cs="Tahoma"/>
                <w:sz w:val="18"/>
                <w:szCs w:val="18"/>
                <w:vertAlign w:val="superscript"/>
              </w:rPr>
              <w:t>)</w:t>
            </w:r>
          </w:p>
        </w:tc>
      </w:tr>
      <w:tr w:rsidR="00E16E82" w14:paraId="22AC7106" w14:textId="77777777" w:rsidTr="008730CA">
        <w:trPr>
          <w:trHeight w:hRule="exact" w:val="526"/>
        </w:trPr>
        <w:tc>
          <w:tcPr>
            <w:tcW w:w="503" w:type="dxa"/>
            <w:vAlign w:val="center"/>
          </w:tcPr>
          <w:p w14:paraId="0CE71EE3" w14:textId="77777777" w:rsidR="00E16E82" w:rsidRPr="00D137E0" w:rsidRDefault="00E16E82" w:rsidP="00D02EB9">
            <w:pPr>
              <w:pStyle w:val="Zwykytekst"/>
              <w:spacing w:before="120"/>
              <w:jc w:val="center"/>
              <w:rPr>
                <w:rFonts w:ascii="Tahoma" w:hAnsi="Tahoma" w:cs="Tahoma"/>
              </w:rPr>
            </w:pPr>
          </w:p>
        </w:tc>
        <w:tc>
          <w:tcPr>
            <w:tcW w:w="1582" w:type="dxa"/>
          </w:tcPr>
          <w:p w14:paraId="1998B53F" w14:textId="77777777" w:rsidR="00E16E82" w:rsidRPr="00D137E0" w:rsidRDefault="00E16E82" w:rsidP="00D02EB9">
            <w:pPr>
              <w:pStyle w:val="Zwykytekst"/>
              <w:spacing w:before="12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56" w:type="dxa"/>
          </w:tcPr>
          <w:p w14:paraId="126DF001" w14:textId="77777777" w:rsidR="00E16E82" w:rsidRPr="00D137E0" w:rsidRDefault="00E16E82" w:rsidP="00D02EB9">
            <w:pPr>
              <w:pStyle w:val="Zwykytekst"/>
              <w:spacing w:before="12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717" w:type="dxa"/>
          </w:tcPr>
          <w:p w14:paraId="0CE5085F" w14:textId="77777777" w:rsidR="00E16E82" w:rsidRPr="00D137E0" w:rsidRDefault="00E16E82" w:rsidP="00112478">
            <w:pPr>
              <w:pStyle w:val="Zwykytekst"/>
              <w:spacing w:before="120"/>
              <w:ind w:firstLine="708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9" w:type="dxa"/>
          </w:tcPr>
          <w:p w14:paraId="497EDB36" w14:textId="77777777" w:rsidR="00E16E82" w:rsidRPr="00FF1C26" w:rsidRDefault="00E16E82" w:rsidP="00D02EB9">
            <w:pPr>
              <w:pStyle w:val="Zwykyteks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225674" w14:paraId="52DFA910" w14:textId="77777777" w:rsidTr="008730CA">
        <w:trPr>
          <w:trHeight w:hRule="exact" w:val="434"/>
        </w:trPr>
        <w:tc>
          <w:tcPr>
            <w:tcW w:w="503" w:type="dxa"/>
            <w:vAlign w:val="center"/>
          </w:tcPr>
          <w:p w14:paraId="037E0DE6" w14:textId="75F7F128" w:rsidR="00225674" w:rsidRDefault="00225674" w:rsidP="00D02EB9">
            <w:pPr>
              <w:pStyle w:val="Zwykytekst"/>
              <w:spacing w:before="120"/>
              <w:jc w:val="center"/>
              <w:rPr>
                <w:rFonts w:ascii="Tahoma" w:hAnsi="Tahoma" w:cs="Tahoma"/>
              </w:rPr>
            </w:pPr>
          </w:p>
        </w:tc>
        <w:tc>
          <w:tcPr>
            <w:tcW w:w="1582" w:type="dxa"/>
          </w:tcPr>
          <w:p w14:paraId="15E7D4D3" w14:textId="77777777" w:rsidR="00225674" w:rsidRPr="00D137E0" w:rsidRDefault="00225674" w:rsidP="00D02EB9">
            <w:pPr>
              <w:pStyle w:val="Zwykytekst"/>
              <w:spacing w:before="12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56" w:type="dxa"/>
          </w:tcPr>
          <w:p w14:paraId="79DC52D4" w14:textId="77777777" w:rsidR="00225674" w:rsidRPr="00D137E0" w:rsidRDefault="00225674" w:rsidP="00D02EB9">
            <w:pPr>
              <w:pStyle w:val="Zwykytekst"/>
              <w:spacing w:before="12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717" w:type="dxa"/>
          </w:tcPr>
          <w:p w14:paraId="1462875A" w14:textId="77777777" w:rsidR="00225674" w:rsidRPr="00D137E0" w:rsidRDefault="00225674" w:rsidP="00112478">
            <w:pPr>
              <w:pStyle w:val="Zwykytekst"/>
              <w:spacing w:before="120"/>
              <w:ind w:firstLine="708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9" w:type="dxa"/>
          </w:tcPr>
          <w:p w14:paraId="22EF56BF" w14:textId="77777777" w:rsidR="00225674" w:rsidRPr="00FF1C26" w:rsidRDefault="00225674" w:rsidP="00D02EB9">
            <w:pPr>
              <w:pStyle w:val="Zwykyteks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225674" w14:paraId="75FDDF05" w14:textId="77777777" w:rsidTr="008730CA">
        <w:trPr>
          <w:trHeight w:hRule="exact" w:val="426"/>
        </w:trPr>
        <w:tc>
          <w:tcPr>
            <w:tcW w:w="503" w:type="dxa"/>
            <w:vAlign w:val="center"/>
          </w:tcPr>
          <w:p w14:paraId="01A1999D" w14:textId="77777777" w:rsidR="00225674" w:rsidRDefault="00225674" w:rsidP="00D02EB9">
            <w:pPr>
              <w:pStyle w:val="Zwykytekst"/>
              <w:spacing w:before="120"/>
              <w:jc w:val="center"/>
              <w:rPr>
                <w:rFonts w:ascii="Tahoma" w:hAnsi="Tahoma" w:cs="Tahoma"/>
              </w:rPr>
            </w:pPr>
          </w:p>
        </w:tc>
        <w:tc>
          <w:tcPr>
            <w:tcW w:w="1582" w:type="dxa"/>
          </w:tcPr>
          <w:p w14:paraId="2F8EC0E7" w14:textId="77777777" w:rsidR="00225674" w:rsidRPr="00D137E0" w:rsidRDefault="00225674" w:rsidP="00D02EB9">
            <w:pPr>
              <w:pStyle w:val="Zwykytekst"/>
              <w:spacing w:before="12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56" w:type="dxa"/>
          </w:tcPr>
          <w:p w14:paraId="128B1F7C" w14:textId="77777777" w:rsidR="00225674" w:rsidRPr="00D137E0" w:rsidRDefault="00225674" w:rsidP="00D02EB9">
            <w:pPr>
              <w:pStyle w:val="Zwykytekst"/>
              <w:spacing w:before="12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717" w:type="dxa"/>
          </w:tcPr>
          <w:p w14:paraId="7E43948C" w14:textId="77777777" w:rsidR="00225674" w:rsidRPr="00D137E0" w:rsidRDefault="00225674" w:rsidP="00112478">
            <w:pPr>
              <w:pStyle w:val="Zwykytekst"/>
              <w:spacing w:before="120"/>
              <w:ind w:firstLine="708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9" w:type="dxa"/>
          </w:tcPr>
          <w:p w14:paraId="01A6C5C6" w14:textId="77777777" w:rsidR="00225674" w:rsidRPr="00FF1C26" w:rsidRDefault="00225674" w:rsidP="00D02EB9">
            <w:pPr>
              <w:pStyle w:val="Zwykyteks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8730CA" w14:paraId="7701D649" w14:textId="77777777" w:rsidTr="008730CA">
        <w:trPr>
          <w:trHeight w:hRule="exact" w:val="426"/>
        </w:trPr>
        <w:tc>
          <w:tcPr>
            <w:tcW w:w="503" w:type="dxa"/>
            <w:vAlign w:val="center"/>
          </w:tcPr>
          <w:p w14:paraId="5D40CD7F" w14:textId="77777777" w:rsidR="008730CA" w:rsidRDefault="008730CA" w:rsidP="00D02EB9">
            <w:pPr>
              <w:pStyle w:val="Zwykytekst"/>
              <w:spacing w:before="120"/>
              <w:jc w:val="center"/>
              <w:rPr>
                <w:rFonts w:ascii="Tahoma" w:hAnsi="Tahoma" w:cs="Tahoma"/>
              </w:rPr>
            </w:pPr>
          </w:p>
        </w:tc>
        <w:tc>
          <w:tcPr>
            <w:tcW w:w="1582" w:type="dxa"/>
          </w:tcPr>
          <w:p w14:paraId="1A186AB7" w14:textId="77777777" w:rsidR="008730CA" w:rsidRPr="00D137E0" w:rsidRDefault="008730CA" w:rsidP="00D02EB9">
            <w:pPr>
              <w:pStyle w:val="Zwykytekst"/>
              <w:spacing w:before="12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56" w:type="dxa"/>
          </w:tcPr>
          <w:p w14:paraId="35C29F56" w14:textId="77777777" w:rsidR="008730CA" w:rsidRPr="00D137E0" w:rsidRDefault="008730CA" w:rsidP="00D02EB9">
            <w:pPr>
              <w:pStyle w:val="Zwykytekst"/>
              <w:spacing w:before="12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717" w:type="dxa"/>
          </w:tcPr>
          <w:p w14:paraId="06676A35" w14:textId="77777777" w:rsidR="008730CA" w:rsidRPr="00D137E0" w:rsidRDefault="008730CA" w:rsidP="00112478">
            <w:pPr>
              <w:pStyle w:val="Zwykytekst"/>
              <w:spacing w:before="120"/>
              <w:ind w:firstLine="708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9" w:type="dxa"/>
          </w:tcPr>
          <w:p w14:paraId="48621D10" w14:textId="77777777" w:rsidR="008730CA" w:rsidRPr="00FF1C26" w:rsidRDefault="008730CA" w:rsidP="00D02EB9">
            <w:pPr>
              <w:pStyle w:val="Zwykyteks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8730CA" w14:paraId="61D97213" w14:textId="77777777" w:rsidTr="008730CA">
        <w:trPr>
          <w:trHeight w:hRule="exact" w:val="426"/>
        </w:trPr>
        <w:tc>
          <w:tcPr>
            <w:tcW w:w="503" w:type="dxa"/>
            <w:vAlign w:val="center"/>
          </w:tcPr>
          <w:p w14:paraId="6E17C072" w14:textId="77777777" w:rsidR="008730CA" w:rsidRDefault="008730CA" w:rsidP="00D02EB9">
            <w:pPr>
              <w:pStyle w:val="Zwykytekst"/>
              <w:spacing w:before="120"/>
              <w:jc w:val="center"/>
              <w:rPr>
                <w:rFonts w:ascii="Tahoma" w:hAnsi="Tahoma" w:cs="Tahoma"/>
              </w:rPr>
            </w:pPr>
          </w:p>
        </w:tc>
        <w:tc>
          <w:tcPr>
            <w:tcW w:w="1582" w:type="dxa"/>
          </w:tcPr>
          <w:p w14:paraId="203EBC85" w14:textId="77777777" w:rsidR="008730CA" w:rsidRPr="00D137E0" w:rsidRDefault="008730CA" w:rsidP="00D02EB9">
            <w:pPr>
              <w:pStyle w:val="Zwykytekst"/>
              <w:spacing w:before="12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56" w:type="dxa"/>
          </w:tcPr>
          <w:p w14:paraId="21D2EB66" w14:textId="77777777" w:rsidR="008730CA" w:rsidRPr="00D137E0" w:rsidRDefault="008730CA" w:rsidP="00D02EB9">
            <w:pPr>
              <w:pStyle w:val="Zwykytekst"/>
              <w:spacing w:before="12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717" w:type="dxa"/>
          </w:tcPr>
          <w:p w14:paraId="339D5A8F" w14:textId="77777777" w:rsidR="008730CA" w:rsidRPr="00D137E0" w:rsidRDefault="008730CA" w:rsidP="00112478">
            <w:pPr>
              <w:pStyle w:val="Zwykytekst"/>
              <w:spacing w:before="120"/>
              <w:ind w:firstLine="708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9" w:type="dxa"/>
          </w:tcPr>
          <w:p w14:paraId="36A7E3C3" w14:textId="77777777" w:rsidR="008730CA" w:rsidRPr="00FF1C26" w:rsidRDefault="008730CA" w:rsidP="00D02EB9">
            <w:pPr>
              <w:pStyle w:val="Zwykyteks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</w:tbl>
    <w:p w14:paraId="53F84398" w14:textId="77777777" w:rsidR="00353984" w:rsidRDefault="00353984" w:rsidP="00864649">
      <w:pPr>
        <w:pStyle w:val="Zwykytekst"/>
        <w:jc w:val="both"/>
        <w:rPr>
          <w:rFonts w:ascii="Tahoma" w:hAnsi="Tahoma" w:cs="Tahoma"/>
          <w:b/>
          <w:bCs/>
          <w:sz w:val="18"/>
          <w:szCs w:val="16"/>
          <w:u w:val="single"/>
        </w:rPr>
      </w:pPr>
    </w:p>
    <w:p w14:paraId="2F60D4C5" w14:textId="23CB93F8" w:rsidR="00864649" w:rsidRPr="00353984" w:rsidRDefault="00864649" w:rsidP="00864649">
      <w:pPr>
        <w:pStyle w:val="Zwykytekst"/>
        <w:jc w:val="both"/>
        <w:rPr>
          <w:rFonts w:ascii="Tahoma" w:hAnsi="Tahoma" w:cs="Tahoma"/>
          <w:b/>
          <w:bCs/>
          <w:sz w:val="18"/>
          <w:szCs w:val="16"/>
          <w:u w:val="single"/>
        </w:rPr>
      </w:pPr>
      <w:r w:rsidRPr="00353984">
        <w:rPr>
          <w:rFonts w:ascii="Tahoma" w:hAnsi="Tahoma" w:cs="Tahoma"/>
          <w:b/>
          <w:bCs/>
          <w:sz w:val="18"/>
          <w:szCs w:val="16"/>
          <w:u w:val="single"/>
        </w:rPr>
        <w:t>Uwaga:</w:t>
      </w:r>
    </w:p>
    <w:p w14:paraId="30CF5C5D" w14:textId="708A2092" w:rsidR="00864649" w:rsidRPr="00011B8B" w:rsidRDefault="00864649" w:rsidP="00864649">
      <w:pPr>
        <w:pStyle w:val="Zwykytekst"/>
        <w:tabs>
          <w:tab w:val="left" w:pos="284"/>
        </w:tabs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1) </w:t>
      </w:r>
      <w:r w:rsidRPr="000E5960">
        <w:rPr>
          <w:rFonts w:ascii="Tahoma" w:hAnsi="Tahoma" w:cs="Tahoma"/>
          <w:sz w:val="18"/>
          <w:szCs w:val="18"/>
        </w:rPr>
        <w:t xml:space="preserve">W kolumnie </w:t>
      </w:r>
      <w:r w:rsidRPr="00353984">
        <w:rPr>
          <w:rFonts w:ascii="Tahoma" w:hAnsi="Tahoma" w:cs="Tahoma"/>
          <w:b/>
          <w:bCs/>
          <w:sz w:val="18"/>
          <w:szCs w:val="18"/>
        </w:rPr>
        <w:t>„Kwalifikacje zawodowe – uprawnienia”</w:t>
      </w:r>
      <w:r w:rsidRPr="000E5960">
        <w:rPr>
          <w:rFonts w:ascii="Tahoma" w:hAnsi="Tahoma" w:cs="Tahoma"/>
          <w:sz w:val="18"/>
          <w:szCs w:val="18"/>
        </w:rPr>
        <w:t xml:space="preserve"> należy podać informację o posiadanych uprawnieniach (</w:t>
      </w:r>
      <w:r w:rsidRPr="00353984">
        <w:rPr>
          <w:rFonts w:ascii="Tahoma" w:hAnsi="Tahoma" w:cs="Tahoma"/>
          <w:i/>
          <w:iCs/>
          <w:sz w:val="18"/>
          <w:szCs w:val="18"/>
        </w:rPr>
        <w:t>rodzaj uprawnień, numer uprawnień, datę wystawienia</w:t>
      </w:r>
      <w:r w:rsidRPr="00011B8B">
        <w:rPr>
          <w:rFonts w:ascii="Tahoma" w:hAnsi="Tahoma" w:cs="Tahoma"/>
          <w:sz w:val="18"/>
          <w:szCs w:val="18"/>
        </w:rPr>
        <w:t>).</w:t>
      </w:r>
    </w:p>
    <w:p w14:paraId="6895F992" w14:textId="77777777" w:rsidR="00864649" w:rsidRPr="00BC349D" w:rsidRDefault="00864649" w:rsidP="00864649">
      <w:pPr>
        <w:pStyle w:val="Zwykytekst"/>
        <w:jc w:val="both"/>
        <w:rPr>
          <w:rFonts w:ascii="Tahoma" w:hAnsi="Tahoma" w:cs="Tahoma"/>
          <w:sz w:val="18"/>
          <w:szCs w:val="16"/>
        </w:rPr>
      </w:pPr>
      <w:r w:rsidRPr="00BC349D">
        <w:rPr>
          <w:rFonts w:ascii="Tahoma" w:hAnsi="Tahoma" w:cs="Tahoma"/>
          <w:sz w:val="18"/>
          <w:szCs w:val="16"/>
        </w:rPr>
        <w:t xml:space="preserve">Ilość pozycji w tabeli należy dostosować do ilości wpisanych osób. </w:t>
      </w:r>
    </w:p>
    <w:p w14:paraId="5C943A11" w14:textId="76460864" w:rsidR="00864649" w:rsidRPr="00930DAF" w:rsidRDefault="00864649" w:rsidP="00864649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8"/>
          <w:szCs w:val="18"/>
        </w:rPr>
        <w:t xml:space="preserve">W informacji o podstawie do dysponowania osobami należy podać informację, czy Wykonawca dysponuje osobami na podstawie umowy zawartej między Wykonawcą a tymi osobami określając rodzaj tej umowy, </w:t>
      </w:r>
      <w:r w:rsidRPr="00686CEA">
        <w:rPr>
          <w:rFonts w:ascii="Tahoma" w:hAnsi="Tahoma" w:cs="Tahoma"/>
          <w:b/>
          <w:sz w:val="18"/>
          <w:szCs w:val="18"/>
        </w:rPr>
        <w:t xml:space="preserve">np. </w:t>
      </w:r>
      <w:r w:rsidRPr="00686CEA">
        <w:rPr>
          <w:rFonts w:ascii="Tahoma" w:hAnsi="Tahoma" w:cs="Tahoma"/>
          <w:b/>
          <w:sz w:val="18"/>
          <w:szCs w:val="18"/>
        </w:rPr>
        <w:lastRenderedPageBreak/>
        <w:t>czy jest to umowa o pracę czy też umowa cywilno-prawna,</w:t>
      </w:r>
      <w:r>
        <w:rPr>
          <w:rFonts w:ascii="Tahoma" w:hAnsi="Tahoma" w:cs="Tahoma"/>
          <w:sz w:val="18"/>
          <w:szCs w:val="18"/>
        </w:rPr>
        <w:t xml:space="preserve"> lub że dysponuje tymi osobami na zasadach określonych w art. 118 ustawy Prawo zamówień publicznych.</w:t>
      </w:r>
    </w:p>
    <w:p w14:paraId="3D848AD3" w14:textId="77777777" w:rsidR="00864649" w:rsidRPr="00EC025E" w:rsidRDefault="00864649" w:rsidP="00864649">
      <w:pPr>
        <w:tabs>
          <w:tab w:val="left" w:pos="9000"/>
        </w:tabs>
        <w:ind w:left="540"/>
        <w:jc w:val="both"/>
        <w:rPr>
          <w:rFonts w:ascii="Tahoma" w:hAnsi="Tahoma" w:cs="Tahoma"/>
        </w:rPr>
      </w:pPr>
    </w:p>
    <w:p w14:paraId="58B9CA99" w14:textId="77777777" w:rsidR="00351641" w:rsidRDefault="00351641" w:rsidP="00864649">
      <w:pPr>
        <w:autoSpaceDE w:val="0"/>
        <w:autoSpaceDN w:val="0"/>
        <w:ind w:left="252"/>
        <w:rPr>
          <w:rFonts w:ascii="Tahoma" w:hAnsi="Tahoma" w:cs="Tahoma"/>
        </w:rPr>
      </w:pPr>
    </w:p>
    <w:p w14:paraId="20CE82AB" w14:textId="6A9E3F26" w:rsidR="00864649" w:rsidRDefault="00864649" w:rsidP="00864649">
      <w:pPr>
        <w:autoSpaceDE w:val="0"/>
        <w:autoSpaceDN w:val="0"/>
        <w:ind w:left="252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            </w:t>
      </w:r>
    </w:p>
    <w:p w14:paraId="2D778E93" w14:textId="77777777" w:rsidR="00864649" w:rsidRPr="00E71FFE" w:rsidRDefault="00864649" w:rsidP="00864649">
      <w:pPr>
        <w:rPr>
          <w:rFonts w:ascii="Tahoma" w:hAnsi="Tahoma" w:cs="Tahoma"/>
        </w:rPr>
      </w:pPr>
      <w:r w:rsidRPr="00E71FFE">
        <w:rPr>
          <w:rFonts w:ascii="Tahoma" w:hAnsi="Tahoma" w:cs="Tahoma"/>
        </w:rPr>
        <w:t xml:space="preserve">.................................., dnia ...............................  </w:t>
      </w:r>
    </w:p>
    <w:p w14:paraId="5EA55692" w14:textId="77777777" w:rsidR="00864649" w:rsidRDefault="00864649" w:rsidP="00864649">
      <w:pPr>
        <w:rPr>
          <w:rFonts w:ascii="Tahoma" w:hAnsi="Tahoma" w:cs="Tahoma"/>
        </w:rPr>
      </w:pPr>
    </w:p>
    <w:p w14:paraId="5CA9F541" w14:textId="77777777" w:rsidR="008336A2" w:rsidRDefault="008336A2"/>
    <w:sectPr w:rsidR="008336A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57CDD" w14:textId="77777777" w:rsidR="00864649" w:rsidRDefault="00864649" w:rsidP="00864649">
      <w:r>
        <w:separator/>
      </w:r>
    </w:p>
  </w:endnote>
  <w:endnote w:type="continuationSeparator" w:id="0">
    <w:p w14:paraId="6A49D1C5" w14:textId="77777777" w:rsidR="00864649" w:rsidRDefault="00864649" w:rsidP="00864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A6377" w14:textId="77777777" w:rsidR="00864649" w:rsidRDefault="00864649" w:rsidP="00864649">
      <w:r>
        <w:separator/>
      </w:r>
    </w:p>
  </w:footnote>
  <w:footnote w:type="continuationSeparator" w:id="0">
    <w:p w14:paraId="0BB4D409" w14:textId="77777777" w:rsidR="00864649" w:rsidRDefault="00864649" w:rsidP="00864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B1CCD" w14:textId="75D1845F" w:rsidR="00864649" w:rsidRPr="008161C2" w:rsidRDefault="00864649" w:rsidP="00864649">
    <w:pPr>
      <w:tabs>
        <w:tab w:val="left" w:pos="5475"/>
      </w:tabs>
      <w:ind w:left="-284"/>
      <w:rPr>
        <w:rFonts w:ascii="Tahoma" w:hAnsi="Tahoma" w:cs="Tahoma"/>
        <w:sz w:val="16"/>
        <w:szCs w:val="16"/>
      </w:rPr>
    </w:pPr>
    <w:r w:rsidRPr="008161C2">
      <w:rPr>
        <w:rFonts w:ascii="Tahoma" w:hAnsi="Tahoma" w:cs="Tahoma"/>
        <w:sz w:val="16"/>
        <w:szCs w:val="16"/>
      </w:rPr>
      <w:t>Znak sprawy: ZP-</w:t>
    </w:r>
    <w:r w:rsidR="00854CE2">
      <w:rPr>
        <w:rFonts w:ascii="Tahoma" w:hAnsi="Tahoma" w:cs="Tahoma"/>
        <w:sz w:val="16"/>
        <w:szCs w:val="16"/>
      </w:rPr>
      <w:t>12</w:t>
    </w:r>
    <w:r w:rsidRPr="008161C2">
      <w:rPr>
        <w:rFonts w:ascii="Tahoma" w:hAnsi="Tahoma" w:cs="Tahoma"/>
        <w:sz w:val="16"/>
        <w:szCs w:val="16"/>
      </w:rPr>
      <w:t>/</w:t>
    </w:r>
    <w:r w:rsidR="00E16E82">
      <w:rPr>
        <w:rFonts w:ascii="Tahoma" w:hAnsi="Tahoma" w:cs="Tahoma"/>
        <w:sz w:val="16"/>
        <w:szCs w:val="16"/>
      </w:rPr>
      <w:t>T</w:t>
    </w:r>
    <w:r w:rsidR="00854CE2">
      <w:rPr>
        <w:rFonts w:ascii="Tahoma" w:hAnsi="Tahoma" w:cs="Tahoma"/>
        <w:sz w:val="16"/>
        <w:szCs w:val="16"/>
      </w:rPr>
      <w:t>Z</w:t>
    </w:r>
    <w:r w:rsidRPr="008161C2">
      <w:rPr>
        <w:rFonts w:ascii="Tahoma" w:hAnsi="Tahoma" w:cs="Tahoma"/>
        <w:sz w:val="16"/>
        <w:szCs w:val="16"/>
      </w:rPr>
      <w:t>/202</w:t>
    </w:r>
    <w:r w:rsidR="00854CE2">
      <w:rPr>
        <w:rFonts w:ascii="Tahoma" w:hAnsi="Tahoma" w:cs="Tahoma"/>
        <w:sz w:val="16"/>
        <w:szCs w:val="16"/>
      </w:rPr>
      <w:t>6</w:t>
    </w:r>
  </w:p>
  <w:p w14:paraId="3B4CA9EF" w14:textId="77777777" w:rsidR="00864649" w:rsidRPr="00D32DD6" w:rsidRDefault="00864649" w:rsidP="00864649">
    <w:pPr>
      <w:tabs>
        <w:tab w:val="left" w:pos="5475"/>
      </w:tabs>
      <w:ind w:left="-284"/>
      <w:rPr>
        <w:i/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</w:t>
    </w:r>
  </w:p>
  <w:p w14:paraId="071FF7EA" w14:textId="00C17768" w:rsidR="00864649" w:rsidRPr="004C50C5" w:rsidRDefault="00864649" w:rsidP="00864649">
    <w:pPr>
      <w:pStyle w:val="Nagwek"/>
      <w:pBdr>
        <w:top w:val="single" w:sz="2" w:space="6" w:color="auto"/>
      </w:pBdr>
      <w:jc w:val="right"/>
      <w:rPr>
        <w:rFonts w:ascii="Tahoma" w:hAnsi="Tahoma" w:cs="Tahoma"/>
        <w:b/>
      </w:rPr>
    </w:pPr>
    <w:r w:rsidRPr="004C50C5">
      <w:rPr>
        <w:rFonts w:ascii="Tahoma" w:hAnsi="Tahoma" w:cs="Tahoma"/>
        <w:b/>
      </w:rPr>
      <w:t xml:space="preserve">ZAŁĄCZNIK NR </w:t>
    </w:r>
    <w:r w:rsidR="007B4BAB">
      <w:rPr>
        <w:rFonts w:ascii="Tahoma" w:hAnsi="Tahoma" w:cs="Tahoma"/>
        <w:b/>
      </w:rPr>
      <w:t>6</w:t>
    </w:r>
    <w:r>
      <w:rPr>
        <w:rFonts w:ascii="Tahoma" w:hAnsi="Tahoma" w:cs="Tahoma"/>
        <w:b/>
      </w:rPr>
      <w:t xml:space="preserve"> do SWZ</w:t>
    </w:r>
  </w:p>
  <w:p w14:paraId="10809CF4" w14:textId="2AA88050" w:rsidR="00864649" w:rsidRDefault="00864649">
    <w:pPr>
      <w:pStyle w:val="Nagwek"/>
    </w:pPr>
  </w:p>
  <w:p w14:paraId="0EEE57B8" w14:textId="77777777" w:rsidR="00864649" w:rsidRDefault="00864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CC2D80"/>
    <w:multiLevelType w:val="hybridMultilevel"/>
    <w:tmpl w:val="7A30292C"/>
    <w:lvl w:ilvl="0" w:tplc="366AD46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3F8A5178"/>
    <w:multiLevelType w:val="hybridMultilevel"/>
    <w:tmpl w:val="164EF450"/>
    <w:name w:val="WW8Num93"/>
    <w:lvl w:ilvl="0" w:tplc="88882BF8">
      <w:start w:val="1"/>
      <w:numFmt w:val="decimal"/>
      <w:lvlText w:val="%1."/>
      <w:lvlJc w:val="left"/>
      <w:pPr>
        <w:tabs>
          <w:tab w:val="num" w:pos="1021"/>
        </w:tabs>
        <w:ind w:left="1021" w:hanging="397"/>
      </w:pPr>
      <w:rPr>
        <w:rFonts w:hint="default"/>
      </w:rPr>
    </w:lvl>
    <w:lvl w:ilvl="1" w:tplc="2132D5B2">
      <w:start w:val="1"/>
      <w:numFmt w:val="decimal"/>
      <w:lvlText w:val="%2)"/>
      <w:lvlJc w:val="left"/>
      <w:pPr>
        <w:tabs>
          <w:tab w:val="num" w:pos="1474"/>
        </w:tabs>
        <w:ind w:left="1474" w:hanging="453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5D617A"/>
    <w:multiLevelType w:val="hybridMultilevel"/>
    <w:tmpl w:val="B78AC818"/>
    <w:lvl w:ilvl="0" w:tplc="04150011">
      <w:start w:val="1"/>
      <w:numFmt w:val="decimal"/>
      <w:lvlText w:val="%1)"/>
      <w:lvlJc w:val="left"/>
      <w:pPr>
        <w:ind w:left="3731" w:hanging="360"/>
      </w:pPr>
    </w:lvl>
    <w:lvl w:ilvl="1" w:tplc="04150019" w:tentative="1">
      <w:start w:val="1"/>
      <w:numFmt w:val="lowerLetter"/>
      <w:lvlText w:val="%2."/>
      <w:lvlJc w:val="left"/>
      <w:pPr>
        <w:ind w:left="4451" w:hanging="360"/>
      </w:pPr>
    </w:lvl>
    <w:lvl w:ilvl="2" w:tplc="0415001B" w:tentative="1">
      <w:start w:val="1"/>
      <w:numFmt w:val="lowerRoman"/>
      <w:lvlText w:val="%3."/>
      <w:lvlJc w:val="right"/>
      <w:pPr>
        <w:ind w:left="5171" w:hanging="180"/>
      </w:pPr>
    </w:lvl>
    <w:lvl w:ilvl="3" w:tplc="0415000F" w:tentative="1">
      <w:start w:val="1"/>
      <w:numFmt w:val="decimal"/>
      <w:lvlText w:val="%4."/>
      <w:lvlJc w:val="left"/>
      <w:pPr>
        <w:ind w:left="5891" w:hanging="360"/>
      </w:pPr>
    </w:lvl>
    <w:lvl w:ilvl="4" w:tplc="04150019" w:tentative="1">
      <w:start w:val="1"/>
      <w:numFmt w:val="lowerLetter"/>
      <w:lvlText w:val="%5."/>
      <w:lvlJc w:val="left"/>
      <w:pPr>
        <w:ind w:left="6611" w:hanging="360"/>
      </w:pPr>
    </w:lvl>
    <w:lvl w:ilvl="5" w:tplc="0415001B" w:tentative="1">
      <w:start w:val="1"/>
      <w:numFmt w:val="lowerRoman"/>
      <w:lvlText w:val="%6."/>
      <w:lvlJc w:val="right"/>
      <w:pPr>
        <w:ind w:left="7331" w:hanging="180"/>
      </w:pPr>
    </w:lvl>
    <w:lvl w:ilvl="6" w:tplc="0415000F" w:tentative="1">
      <w:start w:val="1"/>
      <w:numFmt w:val="decimal"/>
      <w:lvlText w:val="%7."/>
      <w:lvlJc w:val="left"/>
      <w:pPr>
        <w:ind w:left="8051" w:hanging="360"/>
      </w:pPr>
    </w:lvl>
    <w:lvl w:ilvl="7" w:tplc="04150019" w:tentative="1">
      <w:start w:val="1"/>
      <w:numFmt w:val="lowerLetter"/>
      <w:lvlText w:val="%8."/>
      <w:lvlJc w:val="left"/>
      <w:pPr>
        <w:ind w:left="8771" w:hanging="360"/>
      </w:pPr>
    </w:lvl>
    <w:lvl w:ilvl="8" w:tplc="0415001B" w:tentative="1">
      <w:start w:val="1"/>
      <w:numFmt w:val="lowerRoman"/>
      <w:lvlText w:val="%9."/>
      <w:lvlJc w:val="right"/>
      <w:pPr>
        <w:ind w:left="9491" w:hanging="180"/>
      </w:pPr>
    </w:lvl>
  </w:abstractNum>
  <w:abstractNum w:abstractNumId="3" w15:restartNumberingAfterBreak="0">
    <w:nsid w:val="6ADC502C"/>
    <w:multiLevelType w:val="hybridMultilevel"/>
    <w:tmpl w:val="E89C4D0A"/>
    <w:lvl w:ilvl="0" w:tplc="0415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" w15:restartNumberingAfterBreak="0">
    <w:nsid w:val="6FBC5528"/>
    <w:multiLevelType w:val="hybridMultilevel"/>
    <w:tmpl w:val="3376C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7818254">
    <w:abstractNumId w:val="2"/>
  </w:num>
  <w:num w:numId="2" w16cid:durableId="1040789400">
    <w:abstractNumId w:val="4"/>
  </w:num>
  <w:num w:numId="3" w16cid:durableId="7098950">
    <w:abstractNumId w:val="1"/>
  </w:num>
  <w:num w:numId="4" w16cid:durableId="1557621810">
    <w:abstractNumId w:val="0"/>
  </w:num>
  <w:num w:numId="5" w16cid:durableId="10573902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7B4"/>
    <w:rsid w:val="00006BD0"/>
    <w:rsid w:val="0006739B"/>
    <w:rsid w:val="00112478"/>
    <w:rsid w:val="00225674"/>
    <w:rsid w:val="00271398"/>
    <w:rsid w:val="003157B4"/>
    <w:rsid w:val="00345117"/>
    <w:rsid w:val="00351641"/>
    <w:rsid w:val="00353984"/>
    <w:rsid w:val="004224E2"/>
    <w:rsid w:val="00444DC5"/>
    <w:rsid w:val="0057095B"/>
    <w:rsid w:val="005E66AF"/>
    <w:rsid w:val="006B6BCF"/>
    <w:rsid w:val="006E214D"/>
    <w:rsid w:val="007208E7"/>
    <w:rsid w:val="007B4BAB"/>
    <w:rsid w:val="008336A2"/>
    <w:rsid w:val="00854CE2"/>
    <w:rsid w:val="00864649"/>
    <w:rsid w:val="008730CA"/>
    <w:rsid w:val="008B7E9C"/>
    <w:rsid w:val="00924506"/>
    <w:rsid w:val="009F0DA9"/>
    <w:rsid w:val="00C62A17"/>
    <w:rsid w:val="00CD0B69"/>
    <w:rsid w:val="00DC61EC"/>
    <w:rsid w:val="00E16E82"/>
    <w:rsid w:val="00E44F65"/>
    <w:rsid w:val="00E831B4"/>
    <w:rsid w:val="00F5136A"/>
    <w:rsid w:val="00F71E52"/>
    <w:rsid w:val="00F8275B"/>
    <w:rsid w:val="00FB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F0014"/>
  <w15:chartTrackingRefBased/>
  <w15:docId w15:val="{3B0A1F6D-7AF8-4BA7-9123-A9AFA5130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46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864649"/>
    <w:pPr>
      <w:ind w:left="284" w:hanging="284"/>
    </w:pPr>
    <w:rPr>
      <w:rFonts w:ascii="Arial" w:hAnsi="Arial"/>
    </w:rPr>
  </w:style>
  <w:style w:type="paragraph" w:styleId="Zwykytekst">
    <w:name w:val="Plain Text"/>
    <w:basedOn w:val="Normalny"/>
    <w:link w:val="ZwykytekstZnak"/>
    <w:rsid w:val="00864649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86464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864649"/>
    <w:pPr>
      <w:suppressAutoHyphens/>
    </w:pPr>
    <w:rPr>
      <w:rFonts w:ascii="Courier New" w:hAnsi="Courier New" w:cs="Tms Rmn"/>
      <w:lang w:eastAsia="ar-SA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8646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8646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46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46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398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39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E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E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43">
    <w:name w:val="Font Style43"/>
    <w:uiPriority w:val="99"/>
    <w:rsid w:val="00444DC5"/>
    <w:rPr>
      <w:rFonts w:ascii="Calibri" w:hAnsi="Calibri" w:cs="Calibri"/>
      <w:sz w:val="18"/>
      <w:szCs w:val="18"/>
    </w:rPr>
  </w:style>
  <w:style w:type="paragraph" w:styleId="Akapitzlist">
    <w:name w:val="List Paragraph"/>
    <w:basedOn w:val="Normalny"/>
    <w:uiPriority w:val="34"/>
    <w:qFormat/>
    <w:rsid w:val="00FB5EFD"/>
    <w:pPr>
      <w:ind w:left="720"/>
      <w:contextualSpacing/>
    </w:pPr>
  </w:style>
  <w:style w:type="paragraph" w:customStyle="1" w:styleId="Standard">
    <w:name w:val="Standard"/>
    <w:rsid w:val="00F827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Żukowska</dc:creator>
  <cp:keywords/>
  <dc:description/>
  <cp:lastModifiedBy>Paweł Domżał</cp:lastModifiedBy>
  <cp:revision>23</cp:revision>
  <cp:lastPrinted>2025-07-21T11:30:00Z</cp:lastPrinted>
  <dcterms:created xsi:type="dcterms:W3CDTF">2021-03-29T06:30:00Z</dcterms:created>
  <dcterms:modified xsi:type="dcterms:W3CDTF">2026-04-03T06:46:00Z</dcterms:modified>
</cp:coreProperties>
</file>